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30" w:rsidRDefault="00C91A30" w:rsidP="00C91A30">
      <w:r w:rsidRPr="00C91A30">
        <w:rPr>
          <w:rFonts w:ascii="Times New Roman" w:hAnsi="Times New Roman" w:cs="Times New Roman"/>
          <w:b/>
          <w:sz w:val="32"/>
        </w:rPr>
        <w:t>Календарь Бухгалтера</w:t>
      </w:r>
      <w:r w:rsidRPr="00C91A30">
        <w:rPr>
          <w:rFonts w:ascii="Times New Roman" w:hAnsi="Times New Roman" w:cs="Times New Roman"/>
          <w:b/>
          <w:sz w:val="32"/>
        </w:rPr>
        <w:tab/>
      </w:r>
      <w:r w:rsidRPr="00C91A30"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6044"/>
        <w:gridCol w:w="1419"/>
        <w:gridCol w:w="1098"/>
      </w:tblGrid>
      <w:tr w:rsidR="00C91A30" w:rsidRPr="00C91A30" w:rsidTr="00337289">
        <w:tc>
          <w:tcPr>
            <w:tcW w:w="1010" w:type="dxa"/>
            <w:shd w:val="clear" w:color="auto" w:fill="DDD9C3" w:themeFill="background2" w:themeFillShade="E6"/>
            <w:vAlign w:val="center"/>
          </w:tcPr>
          <w:p w:rsidR="00337289" w:rsidRPr="00C91A30" w:rsidRDefault="00C91A30" w:rsidP="00337289">
            <w:pPr>
              <w:jc w:val="center"/>
              <w:rPr>
                <w:b/>
              </w:rPr>
            </w:pPr>
            <w:r w:rsidRPr="00C91A30">
              <w:rPr>
                <w:b/>
              </w:rPr>
              <w:t>Период</w:t>
            </w:r>
            <w:r w:rsidR="00337289">
              <w:rPr>
                <w:b/>
              </w:rPr>
              <w:t>, день</w:t>
            </w:r>
          </w:p>
          <w:p w:rsidR="00C91A30" w:rsidRPr="00C91A30" w:rsidRDefault="00C91A30" w:rsidP="00C91A30">
            <w:pPr>
              <w:jc w:val="center"/>
              <w:rPr>
                <w:b/>
              </w:rPr>
            </w:pPr>
          </w:p>
        </w:tc>
        <w:tc>
          <w:tcPr>
            <w:tcW w:w="6044" w:type="dxa"/>
            <w:shd w:val="clear" w:color="auto" w:fill="DDD9C3" w:themeFill="background2" w:themeFillShade="E6"/>
            <w:vAlign w:val="center"/>
          </w:tcPr>
          <w:p w:rsidR="00C91A30" w:rsidRPr="00C91A30" w:rsidRDefault="00C91A30" w:rsidP="00C91A30">
            <w:pPr>
              <w:jc w:val="center"/>
              <w:rPr>
                <w:b/>
              </w:rPr>
            </w:pPr>
            <w:r w:rsidRPr="00C91A30">
              <w:rPr>
                <w:b/>
              </w:rPr>
              <w:t>Наименование операции</w:t>
            </w:r>
          </w:p>
        </w:tc>
        <w:tc>
          <w:tcPr>
            <w:tcW w:w="1419" w:type="dxa"/>
            <w:shd w:val="clear" w:color="auto" w:fill="DDD9C3" w:themeFill="background2" w:themeFillShade="E6"/>
            <w:vAlign w:val="center"/>
          </w:tcPr>
          <w:p w:rsidR="00C91A30" w:rsidRPr="00C91A30" w:rsidRDefault="00C91A30" w:rsidP="00337289">
            <w:pPr>
              <w:jc w:val="right"/>
              <w:rPr>
                <w:b/>
              </w:rPr>
            </w:pPr>
            <w:r w:rsidRPr="00C91A30">
              <w:rPr>
                <w:b/>
              </w:rPr>
              <w:t>Сумма, руб.</w:t>
            </w:r>
          </w:p>
          <w:p w:rsidR="00C91A30" w:rsidRPr="00C91A30" w:rsidRDefault="00C91A30" w:rsidP="00337289">
            <w:pPr>
              <w:jc w:val="right"/>
              <w:rPr>
                <w:b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:rsidR="00C91A30" w:rsidRPr="00C91A30" w:rsidRDefault="00C91A30" w:rsidP="00C91A30">
            <w:pPr>
              <w:jc w:val="center"/>
              <w:rPr>
                <w:b/>
              </w:rPr>
            </w:pPr>
            <w:r w:rsidRPr="00C91A30">
              <w:rPr>
                <w:b/>
              </w:rPr>
              <w:t>Отметка об оплате</w:t>
            </w:r>
          </w:p>
        </w:tc>
      </w:tr>
      <w:tr w:rsidR="00C91A30" w:rsidTr="00337289">
        <w:tc>
          <w:tcPr>
            <w:tcW w:w="1010" w:type="dxa"/>
          </w:tcPr>
          <w:p w:rsidR="00C91A30" w:rsidRDefault="00337289" w:rsidP="00C91A30">
            <w:r>
              <w:t>02 день</w:t>
            </w:r>
          </w:p>
        </w:tc>
        <w:tc>
          <w:tcPr>
            <w:tcW w:w="6044" w:type="dxa"/>
          </w:tcPr>
          <w:p w:rsidR="00C91A30" w:rsidRDefault="00337289" w:rsidP="00337289">
            <w:r>
              <w:t>Аренда офиса «Базис»</w:t>
            </w:r>
          </w:p>
        </w:tc>
        <w:tc>
          <w:tcPr>
            <w:tcW w:w="1419" w:type="dxa"/>
            <w:vAlign w:val="center"/>
          </w:tcPr>
          <w:p w:rsidR="00337289" w:rsidRDefault="00337289" w:rsidP="00337289">
            <w:pPr>
              <w:jc w:val="right"/>
            </w:pPr>
            <w:r>
              <w:t>15 000 р.</w:t>
            </w:r>
          </w:p>
        </w:tc>
        <w:tc>
          <w:tcPr>
            <w:tcW w:w="1098" w:type="dxa"/>
          </w:tcPr>
          <w:p w:rsidR="00C91A30" w:rsidRDefault="00C91A30" w:rsidP="00C91A30"/>
        </w:tc>
      </w:tr>
      <w:tr w:rsidR="00C91A30" w:rsidTr="00337289">
        <w:tc>
          <w:tcPr>
            <w:tcW w:w="1010" w:type="dxa"/>
          </w:tcPr>
          <w:p w:rsidR="00C91A30" w:rsidRDefault="00C91A30" w:rsidP="00C91A30"/>
        </w:tc>
        <w:tc>
          <w:tcPr>
            <w:tcW w:w="6044" w:type="dxa"/>
          </w:tcPr>
          <w:p w:rsidR="00C91A30" w:rsidRDefault="00337289" w:rsidP="00C91A30">
            <w:r>
              <w:t xml:space="preserve">Аренда офиса МК (8,1 </w:t>
            </w:r>
            <w:proofErr w:type="spellStart"/>
            <w:r>
              <w:t>т.р</w:t>
            </w:r>
            <w:proofErr w:type="spellEnd"/>
            <w:r>
              <w:t>.)***</w:t>
            </w:r>
          </w:p>
          <w:p w:rsidR="003105BB" w:rsidRDefault="003105BB" w:rsidP="00C91A30"/>
          <w:p w:rsidR="003105BB" w:rsidRDefault="003105BB" w:rsidP="00C91A30"/>
          <w:p w:rsidR="003105BB" w:rsidRDefault="003105BB" w:rsidP="00C91A30">
            <w:bookmarkStart w:id="0" w:name="_GoBack"/>
            <w:bookmarkEnd w:id="0"/>
          </w:p>
        </w:tc>
        <w:tc>
          <w:tcPr>
            <w:tcW w:w="1419" w:type="dxa"/>
            <w:vAlign w:val="center"/>
          </w:tcPr>
          <w:p w:rsidR="00C91A30" w:rsidRDefault="00C91A30" w:rsidP="00337289">
            <w:pPr>
              <w:jc w:val="right"/>
            </w:pPr>
          </w:p>
        </w:tc>
        <w:tc>
          <w:tcPr>
            <w:tcW w:w="1098" w:type="dxa"/>
          </w:tcPr>
          <w:p w:rsidR="00C91A30" w:rsidRDefault="00C91A30" w:rsidP="00C91A30"/>
        </w:tc>
      </w:tr>
      <w:tr w:rsidR="00C91A30" w:rsidTr="00337289">
        <w:tc>
          <w:tcPr>
            <w:tcW w:w="1010" w:type="dxa"/>
          </w:tcPr>
          <w:p w:rsidR="00C91A30" w:rsidRDefault="00C91A30" w:rsidP="00C91A30"/>
        </w:tc>
        <w:tc>
          <w:tcPr>
            <w:tcW w:w="6044" w:type="dxa"/>
          </w:tcPr>
          <w:p w:rsidR="00C91A30" w:rsidRDefault="00C91A30" w:rsidP="00C91A30"/>
        </w:tc>
        <w:tc>
          <w:tcPr>
            <w:tcW w:w="1419" w:type="dxa"/>
            <w:vAlign w:val="center"/>
          </w:tcPr>
          <w:p w:rsidR="00C91A30" w:rsidRDefault="00C91A30" w:rsidP="00337289">
            <w:pPr>
              <w:jc w:val="right"/>
            </w:pPr>
          </w:p>
        </w:tc>
        <w:tc>
          <w:tcPr>
            <w:tcW w:w="1098" w:type="dxa"/>
          </w:tcPr>
          <w:p w:rsidR="00C91A30" w:rsidRDefault="00C91A30" w:rsidP="00C91A30"/>
        </w:tc>
      </w:tr>
      <w:tr w:rsidR="00C91A30" w:rsidTr="00337289">
        <w:tc>
          <w:tcPr>
            <w:tcW w:w="1010" w:type="dxa"/>
          </w:tcPr>
          <w:p w:rsidR="00C91A30" w:rsidRDefault="00C91A30" w:rsidP="00C91A30"/>
        </w:tc>
        <w:tc>
          <w:tcPr>
            <w:tcW w:w="6044" w:type="dxa"/>
          </w:tcPr>
          <w:p w:rsidR="00C91A30" w:rsidRDefault="00C91A30" w:rsidP="00C91A30"/>
        </w:tc>
        <w:tc>
          <w:tcPr>
            <w:tcW w:w="1419" w:type="dxa"/>
            <w:vAlign w:val="center"/>
          </w:tcPr>
          <w:p w:rsidR="00C91A30" w:rsidRDefault="00C91A30" w:rsidP="00337289">
            <w:pPr>
              <w:jc w:val="right"/>
            </w:pPr>
          </w:p>
        </w:tc>
        <w:tc>
          <w:tcPr>
            <w:tcW w:w="1098" w:type="dxa"/>
          </w:tcPr>
          <w:p w:rsidR="00C91A30" w:rsidRDefault="00C91A30" w:rsidP="00C91A30"/>
        </w:tc>
      </w:tr>
      <w:tr w:rsidR="00C91A30" w:rsidTr="00337289">
        <w:tc>
          <w:tcPr>
            <w:tcW w:w="1010" w:type="dxa"/>
          </w:tcPr>
          <w:p w:rsidR="00C91A30" w:rsidRDefault="00C91A30" w:rsidP="00C91A30"/>
        </w:tc>
        <w:tc>
          <w:tcPr>
            <w:tcW w:w="6044" w:type="dxa"/>
          </w:tcPr>
          <w:p w:rsidR="00C91A30" w:rsidRDefault="00C91A30" w:rsidP="00C91A30"/>
        </w:tc>
        <w:tc>
          <w:tcPr>
            <w:tcW w:w="1419" w:type="dxa"/>
            <w:vAlign w:val="center"/>
          </w:tcPr>
          <w:p w:rsidR="00C91A30" w:rsidRDefault="00C91A30" w:rsidP="00337289">
            <w:pPr>
              <w:jc w:val="right"/>
            </w:pPr>
          </w:p>
        </w:tc>
        <w:tc>
          <w:tcPr>
            <w:tcW w:w="1098" w:type="dxa"/>
          </w:tcPr>
          <w:p w:rsidR="00C91A30" w:rsidRDefault="00C91A30" w:rsidP="00C91A30"/>
        </w:tc>
      </w:tr>
      <w:tr w:rsidR="00C91A30" w:rsidTr="00337289">
        <w:tc>
          <w:tcPr>
            <w:tcW w:w="1010" w:type="dxa"/>
          </w:tcPr>
          <w:p w:rsidR="00C91A30" w:rsidRDefault="00C91A30" w:rsidP="00C91A30"/>
        </w:tc>
        <w:tc>
          <w:tcPr>
            <w:tcW w:w="6044" w:type="dxa"/>
          </w:tcPr>
          <w:p w:rsidR="00C91A30" w:rsidRDefault="00C91A30" w:rsidP="00C91A30"/>
        </w:tc>
        <w:tc>
          <w:tcPr>
            <w:tcW w:w="1419" w:type="dxa"/>
            <w:vAlign w:val="center"/>
          </w:tcPr>
          <w:p w:rsidR="00C91A30" w:rsidRDefault="00C91A30" w:rsidP="00337289">
            <w:pPr>
              <w:jc w:val="right"/>
            </w:pPr>
          </w:p>
        </w:tc>
        <w:tc>
          <w:tcPr>
            <w:tcW w:w="1098" w:type="dxa"/>
          </w:tcPr>
          <w:p w:rsidR="00C91A30" w:rsidRDefault="00C91A30" w:rsidP="00C91A30"/>
        </w:tc>
      </w:tr>
      <w:tr w:rsidR="00C91A30" w:rsidTr="00337289">
        <w:tc>
          <w:tcPr>
            <w:tcW w:w="1010" w:type="dxa"/>
          </w:tcPr>
          <w:p w:rsidR="00C91A30" w:rsidRDefault="00C91A30" w:rsidP="00C91A30"/>
        </w:tc>
        <w:tc>
          <w:tcPr>
            <w:tcW w:w="6044" w:type="dxa"/>
          </w:tcPr>
          <w:p w:rsidR="00C91A30" w:rsidRDefault="00C91A30" w:rsidP="00C91A30"/>
        </w:tc>
        <w:tc>
          <w:tcPr>
            <w:tcW w:w="1419" w:type="dxa"/>
            <w:vAlign w:val="center"/>
          </w:tcPr>
          <w:p w:rsidR="00C91A30" w:rsidRDefault="00C91A30" w:rsidP="00337289">
            <w:pPr>
              <w:jc w:val="right"/>
            </w:pPr>
          </w:p>
        </w:tc>
        <w:tc>
          <w:tcPr>
            <w:tcW w:w="1098" w:type="dxa"/>
          </w:tcPr>
          <w:p w:rsidR="00C91A30" w:rsidRDefault="00C91A30" w:rsidP="00C91A30"/>
        </w:tc>
      </w:tr>
    </w:tbl>
    <w:p w:rsidR="00C91A30" w:rsidRDefault="00C91A30" w:rsidP="00C91A30">
      <w:r>
        <w:t>02</w:t>
      </w:r>
      <w:r>
        <w:tab/>
      </w:r>
      <w:r>
        <w:tab/>
      </w:r>
      <w:r>
        <w:tab/>
      </w:r>
    </w:p>
    <w:p w:rsidR="00C91A30" w:rsidRDefault="00C91A30" w:rsidP="00C91A30">
      <w:r>
        <w:t>Число</w:t>
      </w:r>
      <w:r>
        <w:tab/>
        <w:t>Ежемесячные операции</w:t>
      </w:r>
      <w:r>
        <w:tab/>
      </w:r>
      <w:r>
        <w:tab/>
      </w:r>
      <w:r>
        <w:tab/>
      </w:r>
      <w:r>
        <w:tab/>
        <w:t xml:space="preserve">Ежеквартальные </w:t>
      </w:r>
      <w:proofErr w:type="spellStart"/>
      <w:r>
        <w:t>опрерации</w:t>
      </w:r>
      <w:proofErr w:type="spellEnd"/>
    </w:p>
    <w:p w:rsidR="00C91A30" w:rsidRDefault="00C91A30" w:rsidP="00C91A30">
      <w:r>
        <w:tab/>
        <w:t>"Заработная плата:</w:t>
      </w:r>
    </w:p>
    <w:p w:rsidR="00C91A30" w:rsidRDefault="00C91A30" w:rsidP="00C91A30">
      <w:r>
        <w:t>"</w:t>
      </w:r>
      <w:r>
        <w:tab/>
        <w:t>Погашение кредитов</w:t>
      </w:r>
      <w:r>
        <w:tab/>
        <w:t>Аренда Лизинг, Авто</w:t>
      </w:r>
      <w:r>
        <w:tab/>
        <w:t>НДС</w:t>
      </w:r>
      <w:r>
        <w:tab/>
      </w:r>
    </w:p>
    <w:p w:rsidR="00C91A30" w:rsidRDefault="00C91A30" w:rsidP="00C91A30">
      <w:r>
        <w:t>1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</w:t>
      </w:r>
      <w:r>
        <w:tab/>
      </w:r>
      <w:r>
        <w:tab/>
      </w:r>
      <w:r>
        <w:tab/>
        <w:t>Офис Базис (15т.р.)</w:t>
      </w:r>
      <w:r>
        <w:tab/>
      </w:r>
      <w:r>
        <w:tab/>
      </w:r>
    </w:p>
    <w:p w:rsidR="00C91A30" w:rsidRDefault="00C91A30" w:rsidP="00C91A30">
      <w:r>
        <w:t>3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4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5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6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7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8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9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10</w:t>
      </w:r>
      <w:r>
        <w:tab/>
      </w:r>
      <w:proofErr w:type="gramStart"/>
      <w:r>
        <w:t>З</w:t>
      </w:r>
      <w:proofErr w:type="gramEnd"/>
      <w:r>
        <w:t>/п  за предыдущий месяц</w:t>
      </w:r>
      <w:r>
        <w:tab/>
        <w:t xml:space="preserve">1. </w:t>
      </w:r>
      <w:proofErr w:type="spellStart"/>
      <w:r>
        <w:t>Сбер</w:t>
      </w:r>
      <w:proofErr w:type="spellEnd"/>
      <w:r>
        <w:t xml:space="preserve"> МК (3млн)  (27,5т.р.)</w:t>
      </w:r>
      <w:r>
        <w:tab/>
      </w:r>
      <w:r>
        <w:tab/>
      </w:r>
      <w:r>
        <w:tab/>
      </w:r>
    </w:p>
    <w:p w:rsidR="00C91A30" w:rsidRDefault="00C91A30" w:rsidP="00C91A30">
      <w:r>
        <w:t>11</w:t>
      </w:r>
      <w:r>
        <w:tab/>
      </w:r>
      <w:r>
        <w:tab/>
      </w:r>
      <w:r>
        <w:tab/>
        <w:t>Лизинг станок (133т</w:t>
      </w:r>
      <w:proofErr w:type="gramStart"/>
      <w:r>
        <w:t>.р</w:t>
      </w:r>
      <w:proofErr w:type="gramEnd"/>
      <w:r>
        <w:t>)</w:t>
      </w:r>
      <w:r>
        <w:tab/>
      </w:r>
      <w:r>
        <w:tab/>
      </w:r>
    </w:p>
    <w:p w:rsidR="00C91A30" w:rsidRDefault="00C91A30" w:rsidP="00C91A30">
      <w:r>
        <w:t>12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13</w:t>
      </w:r>
      <w:r>
        <w:tab/>
      </w:r>
      <w:r>
        <w:tab/>
      </w:r>
      <w:r>
        <w:tab/>
        <w:t>Лизинг тележка (37.3т</w:t>
      </w:r>
      <w:proofErr w:type="gramStart"/>
      <w:r>
        <w:t>.р</w:t>
      </w:r>
      <w:proofErr w:type="gramEnd"/>
      <w:r>
        <w:t>)</w:t>
      </w:r>
      <w:r>
        <w:tab/>
      </w:r>
      <w:r>
        <w:tab/>
      </w:r>
    </w:p>
    <w:p w:rsidR="00C91A30" w:rsidRDefault="00C91A30" w:rsidP="00C91A30">
      <w:r>
        <w:t>14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15</w:t>
      </w:r>
      <w:r>
        <w:tab/>
      </w:r>
      <w:r>
        <w:tab/>
        <w:t xml:space="preserve">1. </w:t>
      </w:r>
      <w:proofErr w:type="spellStart"/>
      <w:r>
        <w:t>Сбер</w:t>
      </w:r>
      <w:proofErr w:type="spellEnd"/>
      <w:r>
        <w:t xml:space="preserve"> "Базис" (2млн)  (27,5т.р.)</w:t>
      </w:r>
      <w:r>
        <w:tab/>
      </w:r>
      <w:r>
        <w:tab/>
      </w:r>
      <w:r>
        <w:tab/>
      </w:r>
    </w:p>
    <w:p w:rsidR="00C91A30" w:rsidRDefault="00C91A30" w:rsidP="00C91A30">
      <w:r>
        <w:t>16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lastRenderedPageBreak/>
        <w:t>17</w:t>
      </w:r>
      <w:r>
        <w:tab/>
      </w:r>
      <w:r>
        <w:tab/>
        <w:t xml:space="preserve">1. </w:t>
      </w:r>
      <w:proofErr w:type="spellStart"/>
      <w:r>
        <w:t>Сбер</w:t>
      </w:r>
      <w:proofErr w:type="spellEnd"/>
      <w:r>
        <w:t xml:space="preserve"> "Базис" (1млн)  (35,5т.р.)</w:t>
      </w:r>
      <w:r>
        <w:tab/>
      </w:r>
      <w:r>
        <w:tab/>
      </w:r>
      <w:r>
        <w:tab/>
      </w:r>
    </w:p>
    <w:p w:rsidR="00C91A30" w:rsidRDefault="00C91A30" w:rsidP="00C91A30">
      <w:r>
        <w:t>18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19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20</w:t>
      </w:r>
      <w:r>
        <w:tab/>
      </w:r>
      <w:r>
        <w:tab/>
        <w:t>1. СОФПП "Базис" (0,5</w:t>
      </w:r>
      <w:proofErr w:type="gramStart"/>
      <w:r>
        <w:t>млн</w:t>
      </w:r>
      <w:proofErr w:type="gramEnd"/>
      <w:r>
        <w:t xml:space="preserve">)  (25,0 </w:t>
      </w:r>
      <w:proofErr w:type="spellStart"/>
      <w:r>
        <w:t>т.р</w:t>
      </w:r>
      <w:proofErr w:type="spellEnd"/>
      <w:r>
        <w:t>.)</w:t>
      </w:r>
      <w:r>
        <w:tab/>
      </w:r>
      <w:r>
        <w:tab/>
      </w:r>
      <w:r>
        <w:tab/>
      </w:r>
    </w:p>
    <w:p w:rsidR="00C91A30" w:rsidRDefault="00C91A30" w:rsidP="00C91A30">
      <w:r>
        <w:t>21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22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23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24</w:t>
      </w:r>
      <w:r>
        <w:tab/>
        <w:t>"1. Аванс за текущий месяц по 1С.</w:t>
      </w:r>
    </w:p>
    <w:p w:rsidR="00C91A30" w:rsidRDefault="00C91A30" w:rsidP="00C91A30">
      <w:r>
        <w:t xml:space="preserve">2. Окончательный расчет за </w:t>
      </w:r>
      <w:proofErr w:type="spellStart"/>
      <w:r>
        <w:t>предыд</w:t>
      </w:r>
      <w:proofErr w:type="spellEnd"/>
      <w:r>
        <w:t>. Месяц "</w:t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25</w:t>
      </w:r>
      <w:r>
        <w:tab/>
      </w:r>
      <w:r>
        <w:tab/>
      </w:r>
      <w:r>
        <w:tab/>
      </w:r>
      <w:r>
        <w:tab/>
        <w:t>Текущие платежи НДС</w:t>
      </w:r>
      <w:r>
        <w:tab/>
        <w:t>Квартальный платеж НДС</w:t>
      </w:r>
    </w:p>
    <w:p w:rsidR="00C91A30" w:rsidRDefault="00C91A30" w:rsidP="00C91A30">
      <w:r>
        <w:t>26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27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>28</w:t>
      </w:r>
      <w:r>
        <w:tab/>
      </w:r>
      <w:r>
        <w:tab/>
        <w:t xml:space="preserve">1. </w:t>
      </w:r>
      <w:proofErr w:type="spellStart"/>
      <w:r>
        <w:t>Сбер</w:t>
      </w:r>
      <w:proofErr w:type="spellEnd"/>
      <w:r>
        <w:t xml:space="preserve"> "Базис" (2млн)  (69500р.)</w:t>
      </w:r>
      <w:r>
        <w:tab/>
      </w:r>
      <w:r>
        <w:tab/>
      </w:r>
      <w:r>
        <w:tab/>
      </w:r>
    </w:p>
    <w:p w:rsidR="00C91A30" w:rsidRDefault="00C91A30" w:rsidP="00C91A30">
      <w:r>
        <w:t>29</w:t>
      </w:r>
      <w:r>
        <w:tab/>
      </w:r>
      <w:r>
        <w:tab/>
      </w:r>
      <w:r>
        <w:tab/>
        <w:t xml:space="preserve">"1.  Аренда ИП, </w:t>
      </w:r>
      <w:proofErr w:type="spellStart"/>
      <w:r>
        <w:t>произв.+склад</w:t>
      </w:r>
      <w:proofErr w:type="spellEnd"/>
      <w:r>
        <w:t>; (32,3+20,7= 53т.р.)</w:t>
      </w:r>
    </w:p>
    <w:p w:rsidR="00C91A30" w:rsidRDefault="00C91A30" w:rsidP="00C91A30">
      <w:r>
        <w:t xml:space="preserve">2.  Аренда офиса </w:t>
      </w:r>
      <w:proofErr w:type="spellStart"/>
      <w:r>
        <w:t>Холд</w:t>
      </w:r>
      <w:proofErr w:type="spellEnd"/>
      <w:r>
        <w:t xml:space="preserve">.  </w:t>
      </w:r>
      <w:proofErr w:type="gramStart"/>
      <w:r>
        <w:t xml:space="preserve">( </w:t>
      </w:r>
      <w:proofErr w:type="gramEnd"/>
      <w:r>
        <w:t xml:space="preserve">30 </w:t>
      </w:r>
      <w:proofErr w:type="spellStart"/>
      <w:r>
        <w:t>т.р</w:t>
      </w:r>
      <w:proofErr w:type="spellEnd"/>
      <w:r>
        <w:t>.)***"</w:t>
      </w:r>
      <w:r>
        <w:tab/>
      </w:r>
      <w:r>
        <w:tab/>
      </w:r>
    </w:p>
    <w:p w:rsidR="00C91A30" w:rsidRDefault="00C91A30" w:rsidP="00C91A30">
      <w:r>
        <w:t>30</w:t>
      </w:r>
      <w:r>
        <w:tab/>
      </w:r>
      <w:r>
        <w:tab/>
      </w:r>
      <w:r>
        <w:tab/>
      </w:r>
      <w:r>
        <w:tab/>
      </w:r>
      <w:r>
        <w:tab/>
      </w:r>
    </w:p>
    <w:p w:rsidR="00C91A30" w:rsidRDefault="00C91A30" w:rsidP="00C91A30">
      <w:r>
        <w:tab/>
      </w:r>
      <w:r>
        <w:tab/>
      </w:r>
      <w:r>
        <w:tab/>
      </w:r>
      <w:r>
        <w:tab/>
      </w:r>
      <w:r>
        <w:tab/>
      </w:r>
    </w:p>
    <w:p w:rsidR="00F30C06" w:rsidRDefault="00C91A30" w:rsidP="00C91A30">
      <w:r>
        <w:tab/>
        <w:t>*** Аренда офисов   Оплата коммунальных платежей в течени</w:t>
      </w:r>
      <w:proofErr w:type="gramStart"/>
      <w:r>
        <w:t>и</w:t>
      </w:r>
      <w:proofErr w:type="gramEnd"/>
      <w:r>
        <w:t xml:space="preserve"> 3х дней после выставления счета</w:t>
      </w:r>
      <w:r>
        <w:tab/>
      </w:r>
      <w:r>
        <w:tab/>
      </w:r>
      <w:r>
        <w:tab/>
      </w:r>
      <w:r>
        <w:tab/>
      </w:r>
    </w:p>
    <w:sectPr w:rsidR="00F3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30"/>
    <w:rsid w:val="000A45CB"/>
    <w:rsid w:val="000D0932"/>
    <w:rsid w:val="001119BF"/>
    <w:rsid w:val="001A3D91"/>
    <w:rsid w:val="00295A7D"/>
    <w:rsid w:val="002C3902"/>
    <w:rsid w:val="003105BB"/>
    <w:rsid w:val="00337289"/>
    <w:rsid w:val="003D484A"/>
    <w:rsid w:val="00523769"/>
    <w:rsid w:val="00821458"/>
    <w:rsid w:val="009405B3"/>
    <w:rsid w:val="00950DBC"/>
    <w:rsid w:val="0097597A"/>
    <w:rsid w:val="009943D5"/>
    <w:rsid w:val="009C5E09"/>
    <w:rsid w:val="00A26700"/>
    <w:rsid w:val="00A774BB"/>
    <w:rsid w:val="00B1084F"/>
    <w:rsid w:val="00B30609"/>
    <w:rsid w:val="00B56D89"/>
    <w:rsid w:val="00B86A76"/>
    <w:rsid w:val="00B97367"/>
    <w:rsid w:val="00BA049B"/>
    <w:rsid w:val="00C1171D"/>
    <w:rsid w:val="00C91A30"/>
    <w:rsid w:val="00CA134F"/>
    <w:rsid w:val="00E66EF7"/>
    <w:rsid w:val="00EA6864"/>
    <w:rsid w:val="00EE5AFD"/>
    <w:rsid w:val="00F3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2022-09-12T04:06:00Z</dcterms:created>
  <dcterms:modified xsi:type="dcterms:W3CDTF">2022-09-12T04:28:00Z</dcterms:modified>
</cp:coreProperties>
</file>